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C2B" w:rsidRDefault="00614C2B" w:rsidP="00614C2B">
      <w:pPr>
        <w:spacing w:line="84" w:lineRule="exact"/>
        <w:rPr>
          <w:sz w:val="20"/>
          <w:szCs w:val="20"/>
        </w:rPr>
      </w:pPr>
      <w:bookmarkStart w:id="0" w:name="_GoBack"/>
      <w:bookmarkEnd w:id="0"/>
    </w:p>
    <w:p w:rsid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</w:p>
    <w:p w:rsid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</w:p>
    <w:p w:rsid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</w:p>
    <w:p w:rsid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9444FE">
        <w:rPr>
          <w:rFonts w:eastAsiaTheme="minorHAnsi"/>
          <w:b/>
          <w:sz w:val="24"/>
          <w:szCs w:val="24"/>
          <w:lang w:eastAsia="en-US"/>
        </w:rPr>
        <w:t>Расписание занятий внеурочной деятельности</w:t>
      </w:r>
      <w:r>
        <w:rPr>
          <w:rFonts w:eastAsiaTheme="minorHAnsi"/>
          <w:b/>
          <w:sz w:val="24"/>
          <w:szCs w:val="24"/>
          <w:lang w:eastAsia="en-US"/>
        </w:rPr>
        <w:t xml:space="preserve"> </w:t>
      </w:r>
    </w:p>
    <w:p w:rsidR="009444FE" w:rsidRP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  <w:proofErr w:type="gramStart"/>
      <w:r>
        <w:rPr>
          <w:rFonts w:eastAsiaTheme="minorHAnsi"/>
          <w:b/>
          <w:sz w:val="24"/>
          <w:szCs w:val="24"/>
          <w:lang w:eastAsia="en-US"/>
        </w:rPr>
        <w:t>по</w:t>
      </w:r>
      <w:proofErr w:type="gramEnd"/>
      <w:r>
        <w:rPr>
          <w:rFonts w:eastAsiaTheme="minorHAnsi"/>
          <w:b/>
          <w:sz w:val="24"/>
          <w:szCs w:val="24"/>
          <w:lang w:eastAsia="en-US"/>
        </w:rPr>
        <w:t xml:space="preserve"> спортивно-оздоровительному направлению </w:t>
      </w:r>
    </w:p>
    <w:p w:rsidR="009444FE" w:rsidRP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9444FE">
        <w:rPr>
          <w:rFonts w:eastAsiaTheme="minorHAnsi"/>
          <w:b/>
          <w:sz w:val="24"/>
          <w:szCs w:val="24"/>
          <w:lang w:eastAsia="en-US"/>
        </w:rPr>
        <w:t>ГБОУ «Татарско-Елтанская школа-интернат для детей с ограниченными возможностями здоровья»</w:t>
      </w:r>
    </w:p>
    <w:p w:rsidR="009444FE" w:rsidRP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  <w:proofErr w:type="gramStart"/>
      <w:r w:rsidRPr="009444FE">
        <w:rPr>
          <w:rFonts w:eastAsiaTheme="minorHAnsi"/>
          <w:b/>
          <w:sz w:val="24"/>
          <w:szCs w:val="24"/>
          <w:lang w:eastAsia="en-US"/>
        </w:rPr>
        <w:t>на</w:t>
      </w:r>
      <w:proofErr w:type="gramEnd"/>
      <w:r w:rsidRPr="009444FE">
        <w:rPr>
          <w:rFonts w:eastAsiaTheme="minorHAnsi"/>
          <w:b/>
          <w:sz w:val="24"/>
          <w:szCs w:val="24"/>
          <w:lang w:eastAsia="en-US"/>
        </w:rPr>
        <w:t xml:space="preserve"> 2023-2024 учебный год.</w:t>
      </w:r>
    </w:p>
    <w:p w:rsidR="009444FE" w:rsidRP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</w:p>
    <w:p w:rsidR="009444FE" w:rsidRP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527"/>
        <w:gridCol w:w="2306"/>
        <w:gridCol w:w="1065"/>
        <w:gridCol w:w="1576"/>
        <w:gridCol w:w="1637"/>
        <w:gridCol w:w="2240"/>
      </w:tblGrid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№ 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Направление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Класс 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Дни недели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Режим работы 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b/>
                <w:sz w:val="24"/>
                <w:szCs w:val="24"/>
                <w:lang w:eastAsia="en-US"/>
              </w:rPr>
              <w:t>Ф.И.О. руководителя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Понедельник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Афлятунова</w:t>
            </w:r>
            <w:proofErr w:type="spellEnd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Вторник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Замалеев</w:t>
            </w:r>
            <w:proofErr w:type="spellEnd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 С.Н.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2 А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Вторник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Замалеев</w:t>
            </w:r>
            <w:proofErr w:type="spellEnd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 С.Н.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Понедельник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13.30-14.10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Валиева Г.З.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3 А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Понедельник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13.30-14.10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Валиева Г.З.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Вторник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Замалеев</w:t>
            </w:r>
            <w:proofErr w:type="spellEnd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 С.Н.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Среда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Моляков</w:t>
            </w:r>
            <w:proofErr w:type="spellEnd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 С.В.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5 Б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Среда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Моляков</w:t>
            </w:r>
            <w:proofErr w:type="spellEnd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 С.В.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Четверг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Галиуллина</w:t>
            </w:r>
            <w:proofErr w:type="spellEnd"/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 В.Т.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Пятница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13.30-14.10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Захарова О.Е.</w:t>
            </w:r>
          </w:p>
        </w:tc>
      </w:tr>
      <w:tr w:rsidR="009444FE" w:rsidRPr="009444FE" w:rsidTr="008A201D">
        <w:tc>
          <w:tcPr>
            <w:tcW w:w="549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42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 xml:space="preserve">Спортивно-оздоровительное </w:t>
            </w:r>
          </w:p>
        </w:tc>
        <w:tc>
          <w:tcPr>
            <w:tcW w:w="1134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Пятница </w:t>
            </w:r>
          </w:p>
        </w:tc>
        <w:tc>
          <w:tcPr>
            <w:tcW w:w="1843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14.20-15.00</w:t>
            </w:r>
          </w:p>
        </w:tc>
        <w:tc>
          <w:tcPr>
            <w:tcW w:w="2410" w:type="dxa"/>
          </w:tcPr>
          <w:p w:rsidR="009444FE" w:rsidRPr="009444FE" w:rsidRDefault="009444FE" w:rsidP="009444F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444FE">
              <w:rPr>
                <w:rFonts w:eastAsiaTheme="minorHAnsi"/>
                <w:sz w:val="24"/>
                <w:szCs w:val="24"/>
                <w:lang w:eastAsia="en-US"/>
              </w:rPr>
              <w:t>Закирова А.И.</w:t>
            </w:r>
          </w:p>
        </w:tc>
      </w:tr>
    </w:tbl>
    <w:p w:rsidR="009444FE" w:rsidRPr="009444FE" w:rsidRDefault="009444FE" w:rsidP="009444FE">
      <w:pPr>
        <w:jc w:val="center"/>
        <w:rPr>
          <w:rFonts w:eastAsiaTheme="minorHAnsi"/>
          <w:b/>
          <w:sz w:val="24"/>
          <w:szCs w:val="24"/>
          <w:lang w:eastAsia="en-US"/>
        </w:rPr>
      </w:pPr>
    </w:p>
    <w:p w:rsidR="00894BC2" w:rsidRDefault="00894BC2"/>
    <w:sectPr w:rsidR="00894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B43"/>
    <w:rsid w:val="00206FD6"/>
    <w:rsid w:val="00387253"/>
    <w:rsid w:val="00614C2B"/>
    <w:rsid w:val="00894BC2"/>
    <w:rsid w:val="009444FE"/>
    <w:rsid w:val="00AF54DB"/>
    <w:rsid w:val="00F6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6F68D5-C1B4-44F7-AAF7-B757E3BD7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C2B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4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5</cp:revision>
  <dcterms:created xsi:type="dcterms:W3CDTF">2023-11-09T07:28:00Z</dcterms:created>
  <dcterms:modified xsi:type="dcterms:W3CDTF">2023-11-21T04:27:00Z</dcterms:modified>
</cp:coreProperties>
</file>